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21D" w:rsidRDefault="00B1021D" w:rsidP="00B1021D">
      <w:pPr>
        <w:pStyle w:val="Ingetavstnd"/>
      </w:pPr>
      <w:r>
        <w:t>Bolag:</w:t>
      </w:r>
      <w:r>
        <w:tab/>
      </w:r>
      <w:bookmarkStart w:id="0" w:name="_GoBack"/>
      <w:bookmarkEnd w:id="0"/>
      <w:r>
        <w:tab/>
        <w:t>Pappersmassan Samfällighetsförening</w:t>
      </w:r>
    </w:p>
    <w:p w:rsidR="00B1021D" w:rsidRPr="00EE0BF9" w:rsidRDefault="00B1021D" w:rsidP="00B1021D">
      <w:pPr>
        <w:pStyle w:val="Ingetavstnd"/>
        <w:rPr>
          <w:szCs w:val="20"/>
        </w:rPr>
      </w:pPr>
      <w:proofErr w:type="spellStart"/>
      <w:r w:rsidRPr="00EE0BF9">
        <w:rPr>
          <w:rFonts w:cs="Arial"/>
          <w:bCs/>
          <w:szCs w:val="20"/>
          <w:shd w:val="clear" w:color="auto" w:fill="FFFFFF"/>
        </w:rPr>
        <w:t>Org.nummer</w:t>
      </w:r>
      <w:proofErr w:type="spellEnd"/>
      <w:r w:rsidRPr="00EE0BF9">
        <w:rPr>
          <w:rFonts w:cs="Arial"/>
          <w:bCs/>
          <w:szCs w:val="20"/>
          <w:shd w:val="clear" w:color="auto" w:fill="FFFFFF"/>
        </w:rPr>
        <w:t>:</w:t>
      </w:r>
      <w:r w:rsidRPr="00EE0BF9">
        <w:rPr>
          <w:rFonts w:cs="Arial"/>
          <w:bCs/>
          <w:szCs w:val="20"/>
          <w:shd w:val="clear" w:color="auto" w:fill="FFFFFF"/>
        </w:rPr>
        <w:tab/>
      </w:r>
      <w:r>
        <w:rPr>
          <w:rFonts w:cs="Arial"/>
          <w:bCs/>
          <w:szCs w:val="20"/>
          <w:shd w:val="clear" w:color="auto" w:fill="FFFFFF"/>
        </w:rPr>
        <w:tab/>
      </w:r>
      <w:r w:rsidRPr="00EE0BF9">
        <w:rPr>
          <w:rFonts w:cs="Arial"/>
          <w:szCs w:val="20"/>
          <w:shd w:val="clear" w:color="auto" w:fill="FFFFFF"/>
        </w:rPr>
        <w:t>717906-4071</w:t>
      </w:r>
    </w:p>
    <w:p w:rsidR="00B1021D" w:rsidRDefault="00F92902" w:rsidP="00B1021D">
      <w:pPr>
        <w:pStyle w:val="Ingetavstnd"/>
      </w:pPr>
      <w:r>
        <w:t>Datum:</w:t>
      </w:r>
      <w:r>
        <w:tab/>
      </w:r>
      <w:r>
        <w:tab/>
        <w:t>2020</w:t>
      </w:r>
      <w:r w:rsidR="00BA46E2">
        <w:t>-</w:t>
      </w:r>
      <w:r>
        <w:t>04</w:t>
      </w:r>
      <w:r w:rsidR="00BA46E2">
        <w:t>-</w:t>
      </w:r>
      <w:r>
        <w:t>27</w:t>
      </w:r>
    </w:p>
    <w:p w:rsidR="00B1021D" w:rsidRDefault="00B1021D" w:rsidP="00B1021D">
      <w:pPr>
        <w:pStyle w:val="Ingetavstnd"/>
      </w:pPr>
      <w:r>
        <w:t>Ort:</w:t>
      </w:r>
      <w:r>
        <w:tab/>
      </w:r>
      <w:r>
        <w:tab/>
        <w:t>Nykvarn</w:t>
      </w:r>
    </w:p>
    <w:p w:rsidR="004F622B" w:rsidRDefault="004F622B" w:rsidP="004F622B">
      <w:pPr>
        <w:spacing w:after="0"/>
      </w:pPr>
    </w:p>
    <w:p w:rsidR="00684151" w:rsidRPr="004F622B" w:rsidRDefault="00684151" w:rsidP="004F622B">
      <w:r w:rsidRPr="004F622B">
        <w:rPr>
          <w:b/>
        </w:rPr>
        <w:t xml:space="preserve">Närvarande representanter från hus; </w:t>
      </w:r>
      <w:r w:rsidRPr="004F622B">
        <w:t xml:space="preserve">19, 21, 23, 25, 27, 29, 33, 35, 37, 39, 43, 45, 49, 51 och 53 från Hökmossvägen, samt 1 A, B och D från Fredrikbergsvägen. </w:t>
      </w:r>
    </w:p>
    <w:p w:rsidR="00684151" w:rsidRPr="004F622B" w:rsidRDefault="00FB398C" w:rsidP="004F622B">
      <w:r>
        <w:rPr>
          <w:rFonts w:eastAsiaTheme="majorEastAsia" w:cstheme="majorBidi"/>
          <w:b/>
          <w:bCs/>
        </w:rPr>
        <w:t>S</w:t>
      </w:r>
      <w:r w:rsidR="00684151" w:rsidRPr="004F622B">
        <w:rPr>
          <w:rFonts w:eastAsiaTheme="majorEastAsia" w:cstheme="majorBidi"/>
          <w:b/>
          <w:bCs/>
        </w:rPr>
        <w:t>aknade representation;</w:t>
      </w:r>
      <w:r w:rsidR="00684151" w:rsidRPr="004F622B">
        <w:t xml:space="preserve"> 31, 41 och 47 från Hökmossvägen, samt 1 C och E från Fredrikbergsvägen</w:t>
      </w:r>
    </w:p>
    <w:p w:rsidR="00B1021D" w:rsidRPr="004F622B" w:rsidRDefault="00B1021D" w:rsidP="004F622B">
      <w:pPr>
        <w:spacing w:after="0"/>
        <w:rPr>
          <w:b/>
          <w:sz w:val="24"/>
        </w:rPr>
      </w:pPr>
      <w:r w:rsidRPr="004F622B">
        <w:rPr>
          <w:b/>
          <w:sz w:val="24"/>
        </w:rPr>
        <w:t>§ 1. Val av mötesordförande</w:t>
      </w:r>
    </w:p>
    <w:p w:rsidR="00684151" w:rsidRPr="00684151" w:rsidRDefault="00684151" w:rsidP="00684151">
      <w:proofErr w:type="spellStart"/>
      <w:r>
        <w:t>Jordin</w:t>
      </w:r>
      <w:proofErr w:type="spellEnd"/>
      <w:r>
        <w:t xml:space="preserve"> (37) valdes enhälligt till mötesordförande.</w:t>
      </w:r>
    </w:p>
    <w:p w:rsidR="00B1021D" w:rsidRPr="004F622B" w:rsidRDefault="00B1021D" w:rsidP="004F622B">
      <w:pPr>
        <w:spacing w:after="0"/>
        <w:rPr>
          <w:b/>
          <w:sz w:val="24"/>
        </w:rPr>
      </w:pPr>
      <w:r w:rsidRPr="004F622B">
        <w:rPr>
          <w:b/>
          <w:sz w:val="24"/>
        </w:rPr>
        <w:t>§ 2. Val av justerare och sekreterare</w:t>
      </w:r>
    </w:p>
    <w:p w:rsidR="00684151" w:rsidRPr="00684151" w:rsidRDefault="00684151" w:rsidP="00684151">
      <w:r>
        <w:t>Robin (33) valdes till sekreterare och Jonathan (21) samt Ida (27) till justerare.</w:t>
      </w:r>
    </w:p>
    <w:p w:rsidR="00B1021D" w:rsidRPr="004F622B" w:rsidRDefault="00B1021D" w:rsidP="004F622B">
      <w:pPr>
        <w:spacing w:after="0"/>
        <w:rPr>
          <w:b/>
          <w:sz w:val="24"/>
        </w:rPr>
      </w:pPr>
      <w:r w:rsidRPr="004F622B">
        <w:rPr>
          <w:b/>
          <w:sz w:val="24"/>
        </w:rPr>
        <w:t>§ 3. Styrelsens och revisorernas berättelser</w:t>
      </w:r>
    </w:p>
    <w:p w:rsidR="00684151" w:rsidRDefault="00684151" w:rsidP="00684151">
      <w:proofErr w:type="spellStart"/>
      <w:r>
        <w:t>Jordin</w:t>
      </w:r>
      <w:proofErr w:type="spellEnd"/>
      <w:r>
        <w:t xml:space="preserve"> läste upp styrelsens berättelse och Katarina (19) klargjorde läget kring föreningens ekonomi samt meddelade att årsredovisningen för 2019 kommer mailas ut till samtliga medlemmar.</w:t>
      </w:r>
    </w:p>
    <w:p w:rsidR="008E1ABB" w:rsidRPr="004F622B" w:rsidRDefault="00B1021D" w:rsidP="004F622B">
      <w:pPr>
        <w:spacing w:after="0"/>
        <w:rPr>
          <w:b/>
          <w:sz w:val="24"/>
        </w:rPr>
      </w:pPr>
      <w:r w:rsidRPr="004F622B">
        <w:rPr>
          <w:b/>
          <w:sz w:val="24"/>
        </w:rPr>
        <w:t>§ 4. Ansvarsfrihet för styrelsen</w:t>
      </w:r>
    </w:p>
    <w:p w:rsidR="00684151" w:rsidRDefault="00684151" w:rsidP="00684151">
      <w:pPr>
        <w:rPr>
          <w:rFonts w:cstheme="majorBidi"/>
        </w:rPr>
      </w:pPr>
      <w:r>
        <w:rPr>
          <w:rFonts w:cstheme="majorBidi"/>
        </w:rPr>
        <w:t>Stämman gav enhälligt styrelsen ansvarsfrihet för verksamhetsåret 2019.</w:t>
      </w:r>
    </w:p>
    <w:p w:rsidR="008E1ABB" w:rsidRPr="004F622B" w:rsidRDefault="008E1ABB" w:rsidP="004F622B">
      <w:pPr>
        <w:spacing w:after="0"/>
        <w:rPr>
          <w:b/>
          <w:sz w:val="24"/>
        </w:rPr>
      </w:pPr>
      <w:r w:rsidRPr="004F622B">
        <w:rPr>
          <w:b/>
          <w:sz w:val="24"/>
        </w:rPr>
        <w:t>§ 5 Val av styrelse</w:t>
      </w:r>
    </w:p>
    <w:p w:rsidR="00684151" w:rsidRPr="004F622B" w:rsidRDefault="00684151" w:rsidP="00684151">
      <w:r w:rsidRPr="004F622B">
        <w:t xml:space="preserve">Styrelsen under 2019 har bestått av </w:t>
      </w:r>
      <w:proofErr w:type="spellStart"/>
      <w:r w:rsidRPr="004F622B">
        <w:t>Jordin</w:t>
      </w:r>
      <w:proofErr w:type="spellEnd"/>
      <w:r w:rsidRPr="004F622B">
        <w:t xml:space="preserve">, Tommy (43), Katarina, Robin och Stefan (1B). Tommy har flyttat och </w:t>
      </w:r>
      <w:proofErr w:type="spellStart"/>
      <w:r w:rsidRPr="004F622B">
        <w:t>Jordin</w:t>
      </w:r>
      <w:proofErr w:type="spellEnd"/>
      <w:r w:rsidRPr="004F622B">
        <w:t xml:space="preserve"> kommer att flytta, samt att Stefan avgår enligt Fredrikbergsvägens </w:t>
      </w:r>
      <w:proofErr w:type="spellStart"/>
      <w:r w:rsidRPr="004F622B">
        <w:t>roatationsschema</w:t>
      </w:r>
      <w:proofErr w:type="spellEnd"/>
      <w:r w:rsidRPr="004F622B">
        <w:t xml:space="preserve">. </w:t>
      </w:r>
    </w:p>
    <w:p w:rsidR="00C15BDF" w:rsidRPr="004F622B" w:rsidRDefault="00C15BDF" w:rsidP="00684151">
      <w:r w:rsidRPr="004F622B">
        <w:t xml:space="preserve">Katarina kvarstår som kassör och Robin som ledamot. Som ny ledamot valdes Fredrik (51) </w:t>
      </w:r>
      <w:r w:rsidR="004F622B">
        <w:t>samt</w:t>
      </w:r>
      <w:r w:rsidRPr="004F622B">
        <w:t xml:space="preserve"> som ny ledamot och representant för Fredriksbergsvägen valdes Magnus (1A).</w:t>
      </w:r>
    </w:p>
    <w:p w:rsidR="00C15BDF" w:rsidRPr="004F622B" w:rsidRDefault="00C15BDF" w:rsidP="00C15BDF">
      <w:r w:rsidRPr="004F622B">
        <w:t xml:space="preserve">Ingen ny ordförande kunde utses vid mötet, utan ansvaret att utse det lades på den nya styrelsen. </w:t>
      </w:r>
    </w:p>
    <w:p w:rsidR="008E1ABB" w:rsidRPr="004F622B" w:rsidRDefault="008E1ABB" w:rsidP="004F622B">
      <w:pPr>
        <w:spacing w:after="0"/>
        <w:rPr>
          <w:b/>
          <w:sz w:val="24"/>
        </w:rPr>
      </w:pPr>
      <w:r w:rsidRPr="004F622B">
        <w:rPr>
          <w:b/>
          <w:sz w:val="24"/>
        </w:rPr>
        <w:t>§ 6 Val av revisorer</w:t>
      </w:r>
    </w:p>
    <w:p w:rsidR="00C15BDF" w:rsidRPr="004F622B" w:rsidRDefault="00C15BDF" w:rsidP="00C15BDF">
      <w:r w:rsidRPr="004F622B">
        <w:t>Ida och Magnus (53) valdes till revisorer för verksamhetsåret 2020.</w:t>
      </w:r>
    </w:p>
    <w:p w:rsidR="008E1ABB" w:rsidRPr="004F622B" w:rsidRDefault="008E1ABB" w:rsidP="004F622B">
      <w:pPr>
        <w:spacing w:after="0"/>
        <w:rPr>
          <w:b/>
          <w:sz w:val="24"/>
        </w:rPr>
      </w:pPr>
      <w:r w:rsidRPr="004F622B">
        <w:rPr>
          <w:b/>
          <w:sz w:val="24"/>
        </w:rPr>
        <w:t>§ 7 Val av valberedning</w:t>
      </w:r>
    </w:p>
    <w:p w:rsidR="00C15BDF" w:rsidRPr="004F622B" w:rsidRDefault="00C15BDF" w:rsidP="00C15BDF">
      <w:r w:rsidRPr="004F622B">
        <w:t xml:space="preserve">Stämman kunde inte utse någon valberedning, var på </w:t>
      </w:r>
      <w:r w:rsidR="004F622B">
        <w:t xml:space="preserve">nya styrelsen får i uppdrag att utse en </w:t>
      </w:r>
      <w:r w:rsidR="00FB398C">
        <w:t>valberedning.</w:t>
      </w:r>
    </w:p>
    <w:p w:rsidR="00C15BDF" w:rsidRPr="004F622B" w:rsidRDefault="008E1ABB" w:rsidP="004F622B">
      <w:pPr>
        <w:spacing w:after="0"/>
        <w:rPr>
          <w:b/>
          <w:sz w:val="24"/>
        </w:rPr>
      </w:pPr>
      <w:r w:rsidRPr="004F622B">
        <w:rPr>
          <w:b/>
          <w:sz w:val="24"/>
        </w:rPr>
        <w:t>§ 8</w:t>
      </w:r>
      <w:r w:rsidR="00B1021D" w:rsidRPr="004F622B">
        <w:rPr>
          <w:b/>
          <w:sz w:val="24"/>
        </w:rPr>
        <w:t xml:space="preserve"> Framställningar från styrelsen</w:t>
      </w:r>
    </w:p>
    <w:p w:rsidR="00C15BDF" w:rsidRPr="004F622B" w:rsidRDefault="00C15BDF" w:rsidP="00C15BDF">
      <w:r w:rsidRPr="004F622B">
        <w:t>Styrelsen lade fram följande punkter:</w:t>
      </w:r>
    </w:p>
    <w:p w:rsidR="00C15BDF" w:rsidRPr="004F622B" w:rsidRDefault="00C15BDF" w:rsidP="004F622B">
      <w:pPr>
        <w:pStyle w:val="Liststycke"/>
        <w:numPr>
          <w:ilvl w:val="0"/>
          <w:numId w:val="4"/>
        </w:numPr>
      </w:pPr>
      <w:r w:rsidRPr="004F622B">
        <w:rPr>
          <w:b/>
          <w:i/>
          <w:iCs/>
        </w:rPr>
        <w:t>Parkeringsförslag 1 gällande utökat antal parkeringsplatser</w:t>
      </w:r>
      <w:r w:rsidRPr="004F622B">
        <w:rPr>
          <w:i/>
          <w:iCs/>
        </w:rPr>
        <w:t xml:space="preserve"> (mer information i bilaga) – 4 representanter röstade ja, övriga nej varpå förlaget läggs ner.</w:t>
      </w:r>
    </w:p>
    <w:p w:rsidR="00B1021D" w:rsidRPr="004F622B" w:rsidRDefault="00C15BDF" w:rsidP="004F622B">
      <w:pPr>
        <w:pStyle w:val="Liststycke"/>
        <w:numPr>
          <w:ilvl w:val="0"/>
          <w:numId w:val="4"/>
        </w:numPr>
      </w:pPr>
      <w:r w:rsidRPr="004F622B">
        <w:rPr>
          <w:b/>
          <w:i/>
          <w:iCs/>
        </w:rPr>
        <w:t>Parkeringsförslag 2</w:t>
      </w:r>
      <w:r w:rsidR="00B1021D" w:rsidRPr="004F622B">
        <w:rPr>
          <w:b/>
          <w:i/>
          <w:iCs/>
        </w:rPr>
        <w:t xml:space="preserve"> </w:t>
      </w:r>
      <w:r w:rsidRPr="004F622B">
        <w:rPr>
          <w:b/>
          <w:i/>
          <w:iCs/>
        </w:rPr>
        <w:t>gällande breddning av parkeringar</w:t>
      </w:r>
      <w:r w:rsidRPr="004F622B">
        <w:rPr>
          <w:i/>
          <w:iCs/>
        </w:rPr>
        <w:t xml:space="preserve"> (mer information i bilaga) – majoritet om 13 representanter röstade ja, varpå förslaget beviljas.</w:t>
      </w:r>
    </w:p>
    <w:p w:rsidR="00C15BDF" w:rsidRPr="004F622B" w:rsidRDefault="00C15BDF" w:rsidP="004F622B">
      <w:pPr>
        <w:pStyle w:val="Liststycke"/>
        <w:numPr>
          <w:ilvl w:val="0"/>
          <w:numId w:val="4"/>
        </w:numPr>
      </w:pPr>
      <w:r w:rsidRPr="004F622B">
        <w:rPr>
          <w:b/>
          <w:i/>
          <w:iCs/>
        </w:rPr>
        <w:t xml:space="preserve">Förberedelse för </w:t>
      </w:r>
      <w:proofErr w:type="spellStart"/>
      <w:r w:rsidRPr="004F622B">
        <w:rPr>
          <w:b/>
          <w:i/>
          <w:iCs/>
        </w:rPr>
        <w:t>laddplatser</w:t>
      </w:r>
      <w:proofErr w:type="spellEnd"/>
      <w:r w:rsidRPr="004F622B">
        <w:rPr>
          <w:i/>
          <w:iCs/>
        </w:rPr>
        <w:t xml:space="preserve"> (mer information i bilaga) – 11 representanter röstade ja med tillägget att behov av behovet för ”motorvärmarplatser</w:t>
      </w:r>
      <w:r w:rsidR="00CD119C" w:rsidRPr="004F622B">
        <w:rPr>
          <w:i/>
          <w:iCs/>
        </w:rPr>
        <w:t>”</w:t>
      </w:r>
      <w:r w:rsidRPr="004F622B">
        <w:rPr>
          <w:i/>
          <w:iCs/>
        </w:rPr>
        <w:t xml:space="preserve"> utreds först</w:t>
      </w:r>
      <w:r w:rsidR="00CD119C" w:rsidRPr="004F622B">
        <w:rPr>
          <w:i/>
          <w:iCs/>
        </w:rPr>
        <w:t>. Förfrågan till de som inte deltog vid stämman kommer skickas ut för att se om förslaget kan vinna majoritet.</w:t>
      </w:r>
    </w:p>
    <w:p w:rsidR="00CD119C" w:rsidRPr="004F622B" w:rsidRDefault="00CD119C" w:rsidP="004F622B">
      <w:pPr>
        <w:pStyle w:val="Liststycke"/>
        <w:numPr>
          <w:ilvl w:val="0"/>
          <w:numId w:val="4"/>
        </w:numPr>
      </w:pPr>
      <w:r w:rsidRPr="004F622B">
        <w:rPr>
          <w:b/>
          <w:i/>
          <w:iCs/>
        </w:rPr>
        <w:t>Förslag om rotationsschema till styrelsen för Hökmossvägen</w:t>
      </w:r>
      <w:r w:rsidRPr="004F622B">
        <w:rPr>
          <w:i/>
          <w:iCs/>
        </w:rPr>
        <w:t xml:space="preserve"> – majoritet om 12 röstade ja till att införa ett rotationsschema. Den nya styrelsen får på sig att ta fram ett schema, förslag lades också fram om att säkerställa att inte hela styrelsen bytes samtidigt.</w:t>
      </w:r>
    </w:p>
    <w:p w:rsidR="00CD119C" w:rsidRPr="004F622B" w:rsidRDefault="00CD119C" w:rsidP="004F622B">
      <w:pPr>
        <w:pStyle w:val="Liststycke"/>
        <w:numPr>
          <w:ilvl w:val="0"/>
          <w:numId w:val="4"/>
        </w:numPr>
      </w:pPr>
      <w:r w:rsidRPr="00FB398C">
        <w:rPr>
          <w:b/>
          <w:i/>
          <w:iCs/>
        </w:rPr>
        <w:t>Förslag om sänkning av föreningsavgift med 1000kr/år/hushåll</w:t>
      </w:r>
      <w:r w:rsidRPr="004F622B">
        <w:rPr>
          <w:i/>
          <w:iCs/>
        </w:rPr>
        <w:t xml:space="preserve"> – förslaget fick en enhällig majoritet vid stämman.</w:t>
      </w:r>
    </w:p>
    <w:p w:rsidR="00B1021D" w:rsidRPr="004F622B" w:rsidRDefault="008E1ABB" w:rsidP="004F622B">
      <w:pPr>
        <w:spacing w:after="0"/>
        <w:rPr>
          <w:b/>
          <w:sz w:val="24"/>
        </w:rPr>
      </w:pPr>
      <w:r w:rsidRPr="004F622B">
        <w:rPr>
          <w:b/>
          <w:sz w:val="24"/>
        </w:rPr>
        <w:lastRenderedPageBreak/>
        <w:t>§ 9</w:t>
      </w:r>
      <w:r w:rsidR="00B1021D" w:rsidRPr="004F622B">
        <w:rPr>
          <w:b/>
          <w:sz w:val="24"/>
        </w:rPr>
        <w:t xml:space="preserve"> Motioner från medlemmarna </w:t>
      </w:r>
    </w:p>
    <w:p w:rsidR="00CD119C" w:rsidRPr="00CD119C" w:rsidRDefault="00CD119C" w:rsidP="00CD119C">
      <w:r>
        <w:t>Inga motioner hade inkommit från medlemmarna.</w:t>
      </w:r>
    </w:p>
    <w:p w:rsidR="00B1021D" w:rsidRPr="004F622B" w:rsidRDefault="008E1ABB" w:rsidP="004F622B">
      <w:pPr>
        <w:spacing w:after="0"/>
        <w:rPr>
          <w:b/>
          <w:sz w:val="24"/>
        </w:rPr>
      </w:pPr>
      <w:r w:rsidRPr="004F622B">
        <w:rPr>
          <w:b/>
          <w:sz w:val="24"/>
        </w:rPr>
        <w:t>§ 10</w:t>
      </w:r>
      <w:r w:rsidR="00B1021D" w:rsidRPr="004F622B">
        <w:rPr>
          <w:b/>
          <w:sz w:val="24"/>
        </w:rPr>
        <w:t xml:space="preserve"> Ersättning till styrelsen</w:t>
      </w:r>
    </w:p>
    <w:p w:rsidR="00CD119C" w:rsidRPr="00CD119C" w:rsidRDefault="00CD119C" w:rsidP="00CD119C">
      <w:r>
        <w:t>Nuvarande ersättning till s</w:t>
      </w:r>
      <w:r w:rsidR="004F622B">
        <w:t>tyrelsen (ordförande och kassör) godkändes. Förslag om att se över nuvarande ersättning för att höja motivationen att delta i styrelsearbete lades fram och den nya styrelsen ska utreda möjligheterna till det.</w:t>
      </w:r>
    </w:p>
    <w:p w:rsidR="00B1021D" w:rsidRPr="004F622B" w:rsidRDefault="00AF5942" w:rsidP="004F622B">
      <w:pPr>
        <w:spacing w:after="0"/>
        <w:rPr>
          <w:b/>
          <w:sz w:val="24"/>
        </w:rPr>
      </w:pPr>
      <w:r w:rsidRPr="004F622B">
        <w:rPr>
          <w:b/>
          <w:sz w:val="24"/>
        </w:rPr>
        <w:t>§ 11</w:t>
      </w:r>
      <w:r w:rsidR="00B1021D" w:rsidRPr="004F622B">
        <w:rPr>
          <w:b/>
          <w:sz w:val="24"/>
        </w:rPr>
        <w:t xml:space="preserve"> Övriga frågor</w:t>
      </w:r>
    </w:p>
    <w:p w:rsidR="004F622B" w:rsidRPr="004F622B" w:rsidRDefault="004F622B" w:rsidP="004F622B">
      <w:r>
        <w:t>Som övrig fråga diskuterades att samtliga vill åtgärda den ytan där cykelförrådet tidigare stod, i dagsläget är det dock oklart vilken typ av åtgärd som ska genomföras. Förslag om rink, basketkorg och gräsyta nämndes kort under stämman. Nästa steg är att någon eller några ska ta fram ett förslag som medlemmarna kan rösta om, samt att en projektledare kan utses.</w:t>
      </w:r>
    </w:p>
    <w:p w:rsidR="00B1021D" w:rsidRPr="004F622B" w:rsidRDefault="00AF5942" w:rsidP="004F622B">
      <w:pPr>
        <w:rPr>
          <w:b/>
          <w:sz w:val="24"/>
        </w:rPr>
      </w:pPr>
      <w:r w:rsidRPr="004F622B">
        <w:rPr>
          <w:b/>
          <w:sz w:val="24"/>
        </w:rPr>
        <w:t>§ 12</w:t>
      </w:r>
      <w:r w:rsidR="00B1021D" w:rsidRPr="004F622B">
        <w:rPr>
          <w:b/>
          <w:sz w:val="24"/>
        </w:rPr>
        <w:t xml:space="preserve"> Mötet avslutas</w:t>
      </w:r>
    </w:p>
    <w:p w:rsidR="00D131AF" w:rsidRDefault="008E1ABB" w:rsidP="008E1ABB">
      <w:pPr>
        <w:rPr>
          <w:b/>
          <w:sz w:val="24"/>
          <w:szCs w:val="24"/>
        </w:rPr>
      </w:pP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r w:rsidRPr="00684151">
        <w:rPr>
          <w:b/>
          <w:sz w:val="24"/>
          <w:szCs w:val="24"/>
        </w:rPr>
        <w:softHyphen/>
      </w:r>
    </w:p>
    <w:p w:rsidR="00BA46E2" w:rsidRDefault="00BA46E2" w:rsidP="008E1ABB">
      <w:pPr>
        <w:rPr>
          <w:b/>
          <w:sz w:val="24"/>
          <w:szCs w:val="24"/>
        </w:rPr>
      </w:pPr>
    </w:p>
    <w:p w:rsidR="00BA46E2" w:rsidRPr="00BA46E2" w:rsidRDefault="00BA46E2" w:rsidP="008E1ABB">
      <w:pPr>
        <w:rPr>
          <w:sz w:val="24"/>
          <w:szCs w:val="24"/>
          <w:u w:val="single"/>
        </w:rPr>
      </w:pPr>
      <w:r>
        <w:rPr>
          <w:sz w:val="24"/>
          <w:szCs w:val="24"/>
          <w:u w:val="single"/>
        </w:rPr>
        <w:tab/>
      </w:r>
      <w:r>
        <w:rPr>
          <w:sz w:val="24"/>
          <w:szCs w:val="24"/>
          <w:u w:val="single"/>
        </w:rPr>
        <w:tab/>
      </w:r>
      <w:r>
        <w:rPr>
          <w:sz w:val="24"/>
          <w:szCs w:val="24"/>
          <w:u w:val="single"/>
        </w:rPr>
        <w:tab/>
      </w:r>
    </w:p>
    <w:p w:rsidR="00BA46E2" w:rsidRDefault="00BA46E2" w:rsidP="008E1ABB">
      <w:pPr>
        <w:rPr>
          <w:szCs w:val="20"/>
        </w:rPr>
      </w:pPr>
      <w:r>
        <w:rPr>
          <w:szCs w:val="20"/>
        </w:rPr>
        <w:t>Mötesordförande</w:t>
      </w:r>
    </w:p>
    <w:p w:rsidR="00BA46E2" w:rsidRDefault="00BA46E2" w:rsidP="008E1ABB">
      <w:pPr>
        <w:rPr>
          <w:szCs w:val="20"/>
        </w:rPr>
      </w:pPr>
    </w:p>
    <w:p w:rsidR="00BA46E2" w:rsidRDefault="00BA46E2" w:rsidP="008E1ABB">
      <w:pPr>
        <w:rPr>
          <w:szCs w:val="20"/>
        </w:rPr>
      </w:pPr>
    </w:p>
    <w:p w:rsidR="00BA46E2" w:rsidRPr="00BA46E2" w:rsidRDefault="00BA46E2" w:rsidP="008E1ABB">
      <w:pPr>
        <w:rPr>
          <w:szCs w:val="20"/>
          <w:u w:val="single"/>
        </w:rPr>
      </w:pPr>
      <w:r>
        <w:rPr>
          <w:szCs w:val="20"/>
          <w:u w:val="single"/>
        </w:rPr>
        <w:tab/>
      </w:r>
      <w:r>
        <w:rPr>
          <w:szCs w:val="20"/>
          <w:u w:val="single"/>
        </w:rPr>
        <w:tab/>
      </w:r>
      <w:r>
        <w:rPr>
          <w:szCs w:val="20"/>
          <w:u w:val="single"/>
        </w:rPr>
        <w:tab/>
      </w:r>
    </w:p>
    <w:p w:rsidR="00BA46E2" w:rsidRDefault="00BA46E2" w:rsidP="008E1ABB">
      <w:pPr>
        <w:rPr>
          <w:szCs w:val="20"/>
        </w:rPr>
      </w:pPr>
      <w:r>
        <w:rPr>
          <w:szCs w:val="20"/>
        </w:rPr>
        <w:t>Mötessekreterare</w:t>
      </w:r>
    </w:p>
    <w:p w:rsidR="00BA46E2" w:rsidRDefault="00BA46E2" w:rsidP="008E1ABB">
      <w:pPr>
        <w:rPr>
          <w:szCs w:val="20"/>
        </w:rPr>
      </w:pPr>
    </w:p>
    <w:p w:rsidR="00BA46E2" w:rsidRDefault="00BA46E2" w:rsidP="008E1ABB">
      <w:pPr>
        <w:rPr>
          <w:szCs w:val="20"/>
        </w:rPr>
      </w:pPr>
    </w:p>
    <w:p w:rsidR="00BA46E2" w:rsidRPr="00BA46E2" w:rsidRDefault="00BA46E2" w:rsidP="008E1ABB">
      <w:pPr>
        <w:rPr>
          <w:szCs w:val="20"/>
          <w:u w:val="single"/>
        </w:rPr>
      </w:pPr>
      <w:r>
        <w:rPr>
          <w:szCs w:val="20"/>
          <w:u w:val="single"/>
        </w:rPr>
        <w:tab/>
      </w:r>
      <w:r>
        <w:rPr>
          <w:szCs w:val="20"/>
          <w:u w:val="single"/>
        </w:rPr>
        <w:tab/>
      </w:r>
      <w:r>
        <w:rPr>
          <w:szCs w:val="20"/>
          <w:u w:val="single"/>
        </w:rPr>
        <w:tab/>
      </w:r>
      <w:r>
        <w:rPr>
          <w:szCs w:val="20"/>
        </w:rPr>
        <w:tab/>
      </w:r>
      <w:r>
        <w:rPr>
          <w:szCs w:val="20"/>
          <w:u w:val="single"/>
        </w:rPr>
        <w:tab/>
      </w:r>
      <w:r>
        <w:rPr>
          <w:szCs w:val="20"/>
          <w:u w:val="single"/>
        </w:rPr>
        <w:tab/>
      </w:r>
      <w:r>
        <w:rPr>
          <w:szCs w:val="20"/>
          <w:u w:val="single"/>
        </w:rPr>
        <w:tab/>
      </w:r>
    </w:p>
    <w:p w:rsidR="00BA46E2" w:rsidRDefault="00BA46E2" w:rsidP="008E1ABB">
      <w:pPr>
        <w:rPr>
          <w:szCs w:val="20"/>
        </w:rPr>
      </w:pPr>
      <w:r>
        <w:rPr>
          <w:szCs w:val="20"/>
        </w:rPr>
        <w:t>Justerare</w:t>
      </w:r>
      <w:r>
        <w:rPr>
          <w:szCs w:val="20"/>
        </w:rPr>
        <w:tab/>
      </w:r>
      <w:r>
        <w:rPr>
          <w:szCs w:val="20"/>
        </w:rPr>
        <w:tab/>
      </w:r>
      <w:r>
        <w:rPr>
          <w:szCs w:val="20"/>
        </w:rPr>
        <w:tab/>
      </w:r>
      <w:r>
        <w:rPr>
          <w:szCs w:val="20"/>
        </w:rPr>
        <w:tab/>
        <w:t>Justerare</w:t>
      </w:r>
    </w:p>
    <w:p w:rsidR="00BA46E2" w:rsidRDefault="00BA46E2" w:rsidP="008E1ABB">
      <w:pPr>
        <w:rPr>
          <w:szCs w:val="20"/>
        </w:rPr>
      </w:pPr>
    </w:p>
    <w:p w:rsidR="00BA46E2" w:rsidRDefault="00BA46E2" w:rsidP="008E1ABB">
      <w:pPr>
        <w:rPr>
          <w:szCs w:val="20"/>
        </w:rPr>
      </w:pPr>
    </w:p>
    <w:p w:rsidR="00BA46E2" w:rsidRPr="00BA46E2" w:rsidRDefault="00BA46E2" w:rsidP="008E1ABB">
      <w:pPr>
        <w:rPr>
          <w:szCs w:val="20"/>
        </w:rPr>
      </w:pPr>
    </w:p>
    <w:sectPr w:rsidR="00BA46E2" w:rsidRPr="00BA46E2" w:rsidSect="00B1021D">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21D" w:rsidRDefault="00B1021D" w:rsidP="00B1021D">
      <w:pPr>
        <w:spacing w:after="0" w:line="240" w:lineRule="auto"/>
      </w:pPr>
      <w:r>
        <w:separator/>
      </w:r>
    </w:p>
  </w:endnote>
  <w:endnote w:type="continuationSeparator" w:id="0">
    <w:p w:rsidR="00B1021D" w:rsidRDefault="00B1021D" w:rsidP="00B1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D7D" w:rsidRDefault="0007478D" w:rsidP="00AB5307">
    <w:pPr>
      <w:pStyle w:val="Sidfot"/>
      <w:jc w:val="center"/>
      <w:rPr>
        <w:rFonts w:cs="Arial"/>
        <w:color w:val="A6A6A6"/>
        <w:sz w:val="14"/>
        <w:szCs w:val="14"/>
      </w:rPr>
    </w:pPr>
  </w:p>
  <w:p w:rsidR="00DA6D7D" w:rsidRDefault="0007478D" w:rsidP="00AB5307">
    <w:pPr>
      <w:pStyle w:val="Sidfot"/>
      <w:jc w:val="center"/>
      <w:rPr>
        <w:rFonts w:cs="Arial"/>
        <w:color w:val="A6A6A6"/>
        <w:sz w:val="14"/>
        <w:szCs w:val="14"/>
      </w:rPr>
    </w:pPr>
  </w:p>
  <w:p w:rsidR="00AB5307" w:rsidRPr="00E55A5F" w:rsidRDefault="0007478D" w:rsidP="00AB5307">
    <w:pPr>
      <w:pStyle w:val="Sidfot"/>
      <w:jc w:val="center"/>
      <w:rPr>
        <w:rFonts w:cs="Arial"/>
        <w:color w:val="A6A6A6"/>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21D" w:rsidRDefault="00B1021D" w:rsidP="00B1021D">
      <w:pPr>
        <w:spacing w:after="0" w:line="240" w:lineRule="auto"/>
      </w:pPr>
      <w:r>
        <w:separator/>
      </w:r>
    </w:p>
  </w:footnote>
  <w:footnote w:type="continuationSeparator" w:id="0">
    <w:p w:rsidR="00B1021D" w:rsidRDefault="00B1021D" w:rsidP="00B1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841" w:rsidRDefault="00B1021D" w:rsidP="00D42841">
    <w:r>
      <w:rPr>
        <w:noProof/>
        <w:lang w:eastAsia="sv-S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90170</wp:posOffset>
              </wp:positionV>
              <wp:extent cx="6120130" cy="360045"/>
              <wp:effectExtent l="0" t="4445" r="4445"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AC1" w:rsidRPr="00763AC1" w:rsidRDefault="0007478D">
                          <w:pPr>
                            <w:rPr>
                              <w:rFonts w:cs="Arial"/>
                              <w:sz w:val="24"/>
                              <w:szCs w:val="24"/>
                            </w:rPr>
                          </w:pPr>
                          <w:r>
                            <w:rPr>
                              <w:rFonts w:ascii="Arial Rounded MT Bold" w:hAnsi="Arial Rounded MT Bold"/>
                              <w:sz w:val="38"/>
                              <w:szCs w:val="38"/>
                            </w:rPr>
                            <w:t>Protokoll</w:t>
                          </w:r>
                          <w:r w:rsidR="00F92902">
                            <w:rPr>
                              <w:rFonts w:ascii="Arial Rounded MT Bold" w:hAnsi="Arial Rounded MT Bold"/>
                              <w:sz w:val="38"/>
                              <w:szCs w:val="38"/>
                            </w:rPr>
                            <w:t xml:space="preserve"> Årsstämman 2020-04-27</w:t>
                          </w:r>
                          <w:r w:rsidR="00274331">
                            <w:rPr>
                              <w:rFonts w:ascii="Arial Rounded MT Bold" w:hAnsi="Arial Rounded MT Bold"/>
                              <w:sz w:val="38"/>
                              <w:szCs w:val="38"/>
                            </w:rPr>
                            <w:tab/>
                          </w:r>
                          <w:r w:rsidR="00274331">
                            <w:rPr>
                              <w:rFonts w:ascii="Arial Rounded MT Bold" w:hAnsi="Arial Rounded MT Bold"/>
                              <w:sz w:val="38"/>
                              <w:szCs w:val="38"/>
                            </w:rPr>
                            <w:tab/>
                          </w:r>
                          <w:r w:rsidR="00274331">
                            <w:rPr>
                              <w:rFonts w:ascii="Arial Rounded MT Bold" w:hAnsi="Arial Rounded MT Bold"/>
                              <w:sz w:val="38"/>
                              <w:szCs w:val="38"/>
                            </w:rPr>
                            <w:tab/>
                          </w:r>
                          <w:r w:rsidR="00274331">
                            <w:rPr>
                              <w:rFonts w:ascii="Arial Rounded MT Bold" w:hAnsi="Arial Rounded MT Bold"/>
                              <w:sz w:val="24"/>
                              <w:szCs w:val="24"/>
                            </w:rPr>
                            <w:tab/>
                          </w:r>
                          <w:r w:rsidR="00274331" w:rsidRPr="00763AC1">
                            <w:rPr>
                              <w:rFonts w:cs="Arial"/>
                              <w:sz w:val="24"/>
                              <w:szCs w:val="24"/>
                            </w:rPr>
                            <w:t xml:space="preserve">Sida </w:t>
                          </w:r>
                          <w:r w:rsidR="00274331" w:rsidRPr="00763AC1">
                            <w:rPr>
                              <w:rFonts w:cs="Arial"/>
                              <w:sz w:val="24"/>
                              <w:szCs w:val="24"/>
                            </w:rPr>
                            <w:fldChar w:fldCharType="begin"/>
                          </w:r>
                          <w:r w:rsidR="00274331" w:rsidRPr="00763AC1">
                            <w:rPr>
                              <w:rFonts w:cs="Arial"/>
                              <w:sz w:val="24"/>
                              <w:szCs w:val="24"/>
                            </w:rPr>
                            <w:instrText xml:space="preserve"> PAGE </w:instrText>
                          </w:r>
                          <w:r w:rsidR="00274331" w:rsidRPr="00763AC1">
                            <w:rPr>
                              <w:rFonts w:cs="Arial"/>
                              <w:sz w:val="24"/>
                              <w:szCs w:val="24"/>
                            </w:rPr>
                            <w:fldChar w:fldCharType="separate"/>
                          </w:r>
                          <w:r w:rsidR="00AC693B">
                            <w:rPr>
                              <w:rFonts w:cs="Arial"/>
                              <w:noProof/>
                              <w:sz w:val="24"/>
                              <w:szCs w:val="24"/>
                            </w:rPr>
                            <w:t>1</w:t>
                          </w:r>
                          <w:r w:rsidR="00274331" w:rsidRPr="00763AC1">
                            <w:rPr>
                              <w:rFonts w:cs="Arial"/>
                              <w:sz w:val="24"/>
                              <w:szCs w:val="24"/>
                            </w:rPr>
                            <w:fldChar w:fldCharType="end"/>
                          </w:r>
                          <w:r w:rsidR="00274331" w:rsidRPr="00763AC1">
                            <w:rPr>
                              <w:rFonts w:cs="Arial"/>
                              <w:sz w:val="24"/>
                              <w:szCs w:val="24"/>
                            </w:rPr>
                            <w:t xml:space="preserve"> (</w:t>
                          </w:r>
                          <w:r w:rsidR="00274331" w:rsidRPr="00763AC1">
                            <w:rPr>
                              <w:rFonts w:cs="Arial"/>
                              <w:sz w:val="24"/>
                              <w:szCs w:val="24"/>
                            </w:rPr>
                            <w:fldChar w:fldCharType="begin"/>
                          </w:r>
                          <w:r w:rsidR="00274331" w:rsidRPr="00763AC1">
                            <w:rPr>
                              <w:rFonts w:cs="Arial"/>
                              <w:sz w:val="24"/>
                              <w:szCs w:val="24"/>
                            </w:rPr>
                            <w:instrText xml:space="preserve"> NUMPAGES  </w:instrText>
                          </w:r>
                          <w:r w:rsidR="00274331" w:rsidRPr="00763AC1">
                            <w:rPr>
                              <w:rFonts w:cs="Arial"/>
                              <w:sz w:val="24"/>
                              <w:szCs w:val="24"/>
                            </w:rPr>
                            <w:fldChar w:fldCharType="separate"/>
                          </w:r>
                          <w:r w:rsidR="00AC693B">
                            <w:rPr>
                              <w:rFonts w:cs="Arial"/>
                              <w:noProof/>
                              <w:sz w:val="24"/>
                              <w:szCs w:val="24"/>
                            </w:rPr>
                            <w:t>1</w:t>
                          </w:r>
                          <w:r w:rsidR="00274331" w:rsidRPr="00763AC1">
                            <w:rPr>
                              <w:rFonts w:cs="Arial"/>
                              <w:sz w:val="24"/>
                              <w:szCs w:val="24"/>
                            </w:rPr>
                            <w:fldChar w:fldCharType="end"/>
                          </w:r>
                          <w:r w:rsidR="00274331" w:rsidRPr="00763AC1">
                            <w:rPr>
                              <w:rFonts w:cs="Arial"/>
                              <w:sz w:val="24"/>
                              <w:szCs w:val="24"/>
                            </w:rPr>
                            <w:t>)</w:t>
                          </w:r>
                        </w:p>
                        <w:p w:rsidR="00AE59DA" w:rsidRDefault="0007478D"/>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0;margin-top:7.1pt;width:481.9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" fillcolor="black" stroked="f">
              <v:textbox>
                <w:txbxContent>
                  <w:p w:rsidR="00763AC1" w:rsidRPr="00763AC1" w:rsidRDefault="0007478D">
                    <w:pPr>
                      <w:rPr>
                        <w:rFonts w:cs="Arial"/>
                        <w:sz w:val="24"/>
                        <w:szCs w:val="24"/>
                      </w:rPr>
                    </w:pPr>
                    <w:r>
                      <w:rPr>
                        <w:rFonts w:ascii="Arial Rounded MT Bold" w:hAnsi="Arial Rounded MT Bold"/>
                        <w:sz w:val="38"/>
                        <w:szCs w:val="38"/>
                      </w:rPr>
                      <w:t>Protokoll</w:t>
                    </w:r>
                    <w:r w:rsidR="00F92902">
                      <w:rPr>
                        <w:rFonts w:ascii="Arial Rounded MT Bold" w:hAnsi="Arial Rounded MT Bold"/>
                        <w:sz w:val="38"/>
                        <w:szCs w:val="38"/>
                      </w:rPr>
                      <w:t xml:space="preserve"> Årsstämman 2020-04-27</w:t>
                    </w:r>
                    <w:r w:rsidR="00274331">
                      <w:rPr>
                        <w:rFonts w:ascii="Arial Rounded MT Bold" w:hAnsi="Arial Rounded MT Bold"/>
                        <w:sz w:val="38"/>
                        <w:szCs w:val="38"/>
                      </w:rPr>
                      <w:tab/>
                    </w:r>
                    <w:r w:rsidR="00274331">
                      <w:rPr>
                        <w:rFonts w:ascii="Arial Rounded MT Bold" w:hAnsi="Arial Rounded MT Bold"/>
                        <w:sz w:val="38"/>
                        <w:szCs w:val="38"/>
                      </w:rPr>
                      <w:tab/>
                    </w:r>
                    <w:r w:rsidR="00274331">
                      <w:rPr>
                        <w:rFonts w:ascii="Arial Rounded MT Bold" w:hAnsi="Arial Rounded MT Bold"/>
                        <w:sz w:val="38"/>
                        <w:szCs w:val="38"/>
                      </w:rPr>
                      <w:tab/>
                    </w:r>
                    <w:r w:rsidR="00274331">
                      <w:rPr>
                        <w:rFonts w:ascii="Arial Rounded MT Bold" w:hAnsi="Arial Rounded MT Bold"/>
                        <w:sz w:val="24"/>
                        <w:szCs w:val="24"/>
                      </w:rPr>
                      <w:tab/>
                    </w:r>
                    <w:r w:rsidR="00274331" w:rsidRPr="00763AC1">
                      <w:rPr>
                        <w:rFonts w:cs="Arial"/>
                        <w:sz w:val="24"/>
                        <w:szCs w:val="24"/>
                      </w:rPr>
                      <w:t xml:space="preserve">Sida </w:t>
                    </w:r>
                    <w:r w:rsidR="00274331" w:rsidRPr="00763AC1">
                      <w:rPr>
                        <w:rFonts w:cs="Arial"/>
                        <w:sz w:val="24"/>
                        <w:szCs w:val="24"/>
                      </w:rPr>
                      <w:fldChar w:fldCharType="begin"/>
                    </w:r>
                    <w:r w:rsidR="00274331" w:rsidRPr="00763AC1">
                      <w:rPr>
                        <w:rFonts w:cs="Arial"/>
                        <w:sz w:val="24"/>
                        <w:szCs w:val="24"/>
                      </w:rPr>
                      <w:instrText xml:space="preserve"> PAGE </w:instrText>
                    </w:r>
                    <w:r w:rsidR="00274331" w:rsidRPr="00763AC1">
                      <w:rPr>
                        <w:rFonts w:cs="Arial"/>
                        <w:sz w:val="24"/>
                        <w:szCs w:val="24"/>
                      </w:rPr>
                      <w:fldChar w:fldCharType="separate"/>
                    </w:r>
                    <w:r w:rsidR="00AC693B">
                      <w:rPr>
                        <w:rFonts w:cs="Arial"/>
                        <w:noProof/>
                        <w:sz w:val="24"/>
                        <w:szCs w:val="24"/>
                      </w:rPr>
                      <w:t>1</w:t>
                    </w:r>
                    <w:r w:rsidR="00274331" w:rsidRPr="00763AC1">
                      <w:rPr>
                        <w:rFonts w:cs="Arial"/>
                        <w:sz w:val="24"/>
                        <w:szCs w:val="24"/>
                      </w:rPr>
                      <w:fldChar w:fldCharType="end"/>
                    </w:r>
                    <w:r w:rsidR="00274331" w:rsidRPr="00763AC1">
                      <w:rPr>
                        <w:rFonts w:cs="Arial"/>
                        <w:sz w:val="24"/>
                        <w:szCs w:val="24"/>
                      </w:rPr>
                      <w:t xml:space="preserve"> (</w:t>
                    </w:r>
                    <w:r w:rsidR="00274331" w:rsidRPr="00763AC1">
                      <w:rPr>
                        <w:rFonts w:cs="Arial"/>
                        <w:sz w:val="24"/>
                        <w:szCs w:val="24"/>
                      </w:rPr>
                      <w:fldChar w:fldCharType="begin"/>
                    </w:r>
                    <w:r w:rsidR="00274331" w:rsidRPr="00763AC1">
                      <w:rPr>
                        <w:rFonts w:cs="Arial"/>
                        <w:sz w:val="24"/>
                        <w:szCs w:val="24"/>
                      </w:rPr>
                      <w:instrText xml:space="preserve"> NUMPAGES  </w:instrText>
                    </w:r>
                    <w:r w:rsidR="00274331" w:rsidRPr="00763AC1">
                      <w:rPr>
                        <w:rFonts w:cs="Arial"/>
                        <w:sz w:val="24"/>
                        <w:szCs w:val="24"/>
                      </w:rPr>
                      <w:fldChar w:fldCharType="separate"/>
                    </w:r>
                    <w:r w:rsidR="00AC693B">
                      <w:rPr>
                        <w:rFonts w:cs="Arial"/>
                        <w:noProof/>
                        <w:sz w:val="24"/>
                        <w:szCs w:val="24"/>
                      </w:rPr>
                      <w:t>1</w:t>
                    </w:r>
                    <w:r w:rsidR="00274331" w:rsidRPr="00763AC1">
                      <w:rPr>
                        <w:rFonts w:cs="Arial"/>
                        <w:sz w:val="24"/>
                        <w:szCs w:val="24"/>
                      </w:rPr>
                      <w:fldChar w:fldCharType="end"/>
                    </w:r>
                    <w:r w:rsidR="00274331" w:rsidRPr="00763AC1">
                      <w:rPr>
                        <w:rFonts w:cs="Arial"/>
                        <w:sz w:val="24"/>
                        <w:szCs w:val="24"/>
                      </w:rPr>
                      <w:t>)</w:t>
                    </w:r>
                  </w:p>
                  <w:p w:rsidR="00AE59DA" w:rsidRDefault="0007478D"/>
                </w:txbxContent>
              </v:textbox>
            </v:shape>
          </w:pict>
        </mc:Fallback>
      </mc:AlternateContent>
    </w:r>
  </w:p>
  <w:p w:rsidR="000F315C" w:rsidRPr="00D42841" w:rsidRDefault="0007478D" w:rsidP="00D42841">
    <w:pPr>
      <w:rPr>
        <w:rFonts w:cs="Arial"/>
        <w:color w:val="FFFF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D488F"/>
    <w:multiLevelType w:val="hybridMultilevel"/>
    <w:tmpl w:val="05AC168A"/>
    <w:lvl w:ilvl="0" w:tplc="0C42BED0">
      <w:start w:val="1"/>
      <w:numFmt w:val="decimal"/>
      <w:lvlText w:val="%1."/>
      <w:lvlJc w:val="left"/>
      <w:pPr>
        <w:ind w:left="720" w:hanging="360"/>
      </w:pPr>
      <w:rPr>
        <w:rFonts w:cs="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8C7A53"/>
    <w:multiLevelType w:val="hybridMultilevel"/>
    <w:tmpl w:val="C1D0E308"/>
    <w:lvl w:ilvl="0" w:tplc="08090001">
      <w:start w:val="1"/>
      <w:numFmt w:val="bullet"/>
      <w:lvlText w:val=""/>
      <w:lvlJc w:val="left"/>
      <w:pPr>
        <w:ind w:left="720" w:hanging="360"/>
      </w:pPr>
      <w:rPr>
        <w:rFonts w:ascii="Symbol" w:hAnsi="Symbol" w:hint="default"/>
        <w:i w:val="0"/>
      </w:rPr>
    </w:lvl>
    <w:lvl w:ilvl="1" w:tplc="35904AD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231A40"/>
    <w:multiLevelType w:val="hybridMultilevel"/>
    <w:tmpl w:val="2508FD5C"/>
    <w:lvl w:ilvl="0" w:tplc="BBB6AEEC">
      <w:start w:val="1"/>
      <w:numFmt w:val="decimal"/>
      <w:lvlText w:val="%1."/>
      <w:lvlJc w:val="left"/>
      <w:pPr>
        <w:ind w:left="720" w:hanging="360"/>
      </w:pPr>
      <w:rPr>
        <w:rFonts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D3262C0"/>
    <w:multiLevelType w:val="hybridMultilevel"/>
    <w:tmpl w:val="6A1C2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1D"/>
    <w:rsid w:val="0007478D"/>
    <w:rsid w:val="00174809"/>
    <w:rsid w:val="001B7E85"/>
    <w:rsid w:val="00274331"/>
    <w:rsid w:val="0039468F"/>
    <w:rsid w:val="0043183E"/>
    <w:rsid w:val="004C5A43"/>
    <w:rsid w:val="004E7B89"/>
    <w:rsid w:val="004F622B"/>
    <w:rsid w:val="006343E5"/>
    <w:rsid w:val="00684151"/>
    <w:rsid w:val="00802F75"/>
    <w:rsid w:val="0080385C"/>
    <w:rsid w:val="008537BA"/>
    <w:rsid w:val="008E1ABB"/>
    <w:rsid w:val="009D71D7"/>
    <w:rsid w:val="00A45CF4"/>
    <w:rsid w:val="00A63A93"/>
    <w:rsid w:val="00AC693B"/>
    <w:rsid w:val="00AF5942"/>
    <w:rsid w:val="00B1021D"/>
    <w:rsid w:val="00BA46E2"/>
    <w:rsid w:val="00C15BDF"/>
    <w:rsid w:val="00CD119C"/>
    <w:rsid w:val="00D131AF"/>
    <w:rsid w:val="00F92902"/>
    <w:rsid w:val="00FB3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89CB1"/>
  <w15:chartTrackingRefBased/>
  <w15:docId w15:val="{788C1F2A-C1B2-424A-A8EB-5F94DF7B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21D"/>
    <w:rPr>
      <w:rFonts w:ascii="Arial" w:eastAsia="Times New Roman" w:hAnsi="Arial" w:cs="Times New Roman"/>
      <w:sz w:val="20"/>
    </w:rPr>
  </w:style>
  <w:style w:type="paragraph" w:styleId="Rubrik1">
    <w:name w:val="heading 1"/>
    <w:basedOn w:val="Normal"/>
    <w:next w:val="Normal"/>
    <w:link w:val="Rubrik1Char"/>
    <w:uiPriority w:val="9"/>
    <w:qFormat/>
    <w:rsid w:val="001B7E85"/>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5CF4"/>
    <w:pPr>
      <w:keepNext/>
      <w:keepLines/>
      <w:spacing w:before="200" w:after="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43E5"/>
    <w:pPr>
      <w:spacing w:after="0" w:line="240" w:lineRule="auto"/>
    </w:pPr>
    <w:rPr>
      <w:rFonts w:ascii="Times New Roman" w:hAnsi="Times New Roman"/>
      <w:sz w:val="24"/>
    </w:rPr>
  </w:style>
  <w:style w:type="character" w:customStyle="1" w:styleId="Rubrik2Char">
    <w:name w:val="Rubrik 2 Char"/>
    <w:basedOn w:val="Standardstycketeckensnitt"/>
    <w:link w:val="Rubrik2"/>
    <w:uiPriority w:val="9"/>
    <w:rsid w:val="00A45CF4"/>
    <w:rPr>
      <w:rFonts w:ascii="Times New Roman" w:eastAsiaTheme="majorEastAsia" w:hAnsi="Times New Roman" w:cstheme="majorBidi"/>
      <w:b/>
      <w:bCs/>
      <w:color w:val="4F81BD" w:themeColor="accent1"/>
      <w:sz w:val="26"/>
      <w:szCs w:val="26"/>
    </w:rPr>
  </w:style>
  <w:style w:type="character" w:customStyle="1" w:styleId="Rubrik1Char">
    <w:name w:val="Rubrik 1 Char"/>
    <w:basedOn w:val="Standardstycketeckensnitt"/>
    <w:link w:val="Rubrik1"/>
    <w:uiPriority w:val="9"/>
    <w:rsid w:val="001B7E85"/>
    <w:rPr>
      <w:rFonts w:ascii="Times New Roman" w:eastAsiaTheme="majorEastAsia" w:hAnsi="Times New Roman" w:cstheme="majorBidi"/>
      <w:b/>
      <w:bCs/>
      <w:color w:val="365F91" w:themeColor="accent1" w:themeShade="BF"/>
      <w:sz w:val="28"/>
      <w:szCs w:val="28"/>
    </w:rPr>
  </w:style>
  <w:style w:type="paragraph" w:styleId="Sidfot">
    <w:name w:val="footer"/>
    <w:basedOn w:val="Normal"/>
    <w:link w:val="SidfotChar"/>
    <w:uiPriority w:val="99"/>
    <w:unhideWhenUsed/>
    <w:rsid w:val="00B1021D"/>
    <w:pPr>
      <w:tabs>
        <w:tab w:val="center" w:pos="4536"/>
        <w:tab w:val="right" w:pos="9072"/>
      </w:tabs>
      <w:spacing w:after="0" w:line="240" w:lineRule="auto"/>
    </w:pPr>
    <w:rPr>
      <w:rFonts w:ascii="Calibri" w:hAnsi="Calibri"/>
      <w:szCs w:val="20"/>
      <w:lang w:val="x-none" w:eastAsia="x-none"/>
    </w:rPr>
  </w:style>
  <w:style w:type="character" w:customStyle="1" w:styleId="SidfotChar">
    <w:name w:val="Sidfot Char"/>
    <w:basedOn w:val="Standardstycketeckensnitt"/>
    <w:link w:val="Sidfot"/>
    <w:uiPriority w:val="99"/>
    <w:rsid w:val="00B1021D"/>
    <w:rPr>
      <w:rFonts w:ascii="Calibri" w:eastAsia="Times New Roman" w:hAnsi="Calibri" w:cs="Times New Roman"/>
      <w:sz w:val="20"/>
      <w:szCs w:val="20"/>
      <w:lang w:val="x-none" w:eastAsia="x-none"/>
    </w:rPr>
  </w:style>
  <w:style w:type="character" w:styleId="Betoning">
    <w:name w:val="Emphasis"/>
    <w:uiPriority w:val="20"/>
    <w:qFormat/>
    <w:rsid w:val="00B1021D"/>
    <w:rPr>
      <w:rFonts w:cs="Times New Roman"/>
      <w:i/>
      <w:iCs/>
    </w:rPr>
  </w:style>
  <w:style w:type="paragraph" w:styleId="Sidhuvud">
    <w:name w:val="header"/>
    <w:basedOn w:val="Normal"/>
    <w:link w:val="SidhuvudChar"/>
    <w:uiPriority w:val="99"/>
    <w:unhideWhenUsed/>
    <w:rsid w:val="00B102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021D"/>
    <w:rPr>
      <w:rFonts w:ascii="Arial" w:eastAsia="Times New Roman" w:hAnsi="Arial" w:cs="Times New Roman"/>
      <w:sz w:val="20"/>
    </w:rPr>
  </w:style>
  <w:style w:type="paragraph" w:styleId="Liststycke">
    <w:name w:val="List Paragraph"/>
    <w:basedOn w:val="Normal"/>
    <w:uiPriority w:val="34"/>
    <w:qFormat/>
    <w:rsid w:val="00C15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2933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Martin &amp; Servera</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Jordin Williams</dc:creator>
  <cp:keywords/>
  <dc:description/>
  <cp:lastModifiedBy>Letzén Robin</cp:lastModifiedBy>
  <cp:revision>3</cp:revision>
  <dcterms:created xsi:type="dcterms:W3CDTF">2020-04-28T07:17:00Z</dcterms:created>
  <dcterms:modified xsi:type="dcterms:W3CDTF">2020-04-28T07:17:00Z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Owner">
    <vt:lpwstr>robin.letzen@scania.com</vt:lpwstr>
  </property>
  <property fmtid="{D5CDD505-2E9C-101B-9397-08002B2CF9AE}" pid="5" name="MSIP_Label_a7f2ec83-e677-438d-afb7-4c7c0dbc872b_SetDate">
    <vt:lpwstr>2020-04-28T07:16:05.7317867Z</vt:lpwstr>
  </property>
  <property fmtid="{D5CDD505-2E9C-101B-9397-08002B2CF9AE}" pid="6" name="MSIP_Label_a7f2ec83-e677-438d-afb7-4c7c0dbc872b_Name">
    <vt:lpwstr>Internal</vt:lpwstr>
  </property>
  <property fmtid="{D5CDD505-2E9C-101B-9397-08002B2CF9AE}" pid="7" name="MSIP_Label_a7f2ec83-e677-438d-afb7-4c7c0dbc872b_Application">
    <vt:lpwstr>Microsoft Azure Information Protection</vt:lpwstr>
  </property>
  <property fmtid="{D5CDD505-2E9C-101B-9397-08002B2CF9AE}" pid="8" name="MSIP_Label_a7f2ec83-e677-438d-afb7-4c7c0dbc872b_Extended_MSFT_Method">
    <vt:lpwstr>Automatic</vt:lpwstr>
  </property>
  <property fmtid="{D5CDD505-2E9C-101B-9397-08002B2CF9AE}" pid="9" name="Sensitivity">
    <vt:lpwstr>Internal</vt:lpwstr>
  </property>
</Properties>
</file>